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78C" w:rsidRPr="00272651" w:rsidRDefault="00272651">
      <w:pPr>
        <w:rPr>
          <w:b/>
          <w:color w:val="7030A0"/>
          <w:sz w:val="36"/>
          <w:u w:val="single"/>
          <w:lang w:val="fr-CA"/>
        </w:rPr>
      </w:pPr>
      <w:r w:rsidRPr="00272651">
        <w:rPr>
          <w:b/>
          <w:color w:val="7030A0"/>
          <w:sz w:val="36"/>
          <w:u w:val="single"/>
          <w:lang w:val="fr-CA"/>
        </w:rPr>
        <w:t>IL EST + ADJECTIF + DE + INFINITIF</w:t>
      </w:r>
    </w:p>
    <w:p w:rsidR="00272651" w:rsidRDefault="00272651">
      <w:pPr>
        <w:rPr>
          <w:sz w:val="36"/>
          <w:lang w:val="fr-CA"/>
        </w:rPr>
      </w:pPr>
      <w:r>
        <w:rPr>
          <w:sz w:val="36"/>
          <w:lang w:val="fr-CA"/>
        </w:rPr>
        <w:t xml:space="preserve">Ex : </w:t>
      </w:r>
      <w:r w:rsidRPr="00272651">
        <w:rPr>
          <w:b/>
          <w:sz w:val="36"/>
          <w:u w:val="single"/>
          <w:lang w:val="fr-CA"/>
        </w:rPr>
        <w:t>Il</w:t>
      </w:r>
      <w:r w:rsidRPr="00272651">
        <w:rPr>
          <w:sz w:val="36"/>
          <w:lang w:val="fr-CA"/>
        </w:rPr>
        <w:t xml:space="preserve"> est inutile d’assister avec lui.</w:t>
      </w:r>
    </w:p>
    <w:p w:rsidR="00272651" w:rsidRPr="00272651" w:rsidRDefault="00272651">
      <w:pPr>
        <w:rPr>
          <w:sz w:val="36"/>
          <w:lang w:val="fr-CA"/>
        </w:rPr>
      </w:pPr>
      <w:r>
        <w:rPr>
          <w:sz w:val="36"/>
          <w:lang w:val="fr-CA"/>
        </w:rPr>
        <w:t xml:space="preserve">À l’oral : </w:t>
      </w:r>
      <w:r w:rsidRPr="00272651">
        <w:rPr>
          <w:b/>
          <w:sz w:val="36"/>
          <w:u w:val="single"/>
          <w:lang w:val="fr-CA"/>
        </w:rPr>
        <w:t>C</w:t>
      </w:r>
      <w:r>
        <w:rPr>
          <w:sz w:val="36"/>
          <w:lang w:val="fr-CA"/>
        </w:rPr>
        <w:t>’est inutile d’assister avec lui</w:t>
      </w:r>
    </w:p>
    <w:p w:rsidR="00272651" w:rsidRPr="00272651" w:rsidRDefault="00272651">
      <w:pPr>
        <w:rPr>
          <w:sz w:val="36"/>
          <w:lang w:val="fr-CA"/>
        </w:rPr>
      </w:pPr>
    </w:p>
    <w:sectPr w:rsidR="00272651" w:rsidRPr="00272651" w:rsidSect="0055378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doNotDisplayPageBoundaries/>
  <w:proofState w:spelling="clean" w:grammar="clean"/>
  <w:defaultTabStop w:val="708"/>
  <w:hyphenationZone w:val="425"/>
  <w:characterSpacingControl w:val="doNotCompress"/>
  <w:compat/>
  <w:rsids>
    <w:rsidRoot w:val="00272651"/>
    <w:rsid w:val="00272651"/>
    <w:rsid w:val="005537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78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Profesores</dc:creator>
  <cp:lastModifiedBy>Profesores</cp:lastModifiedBy>
  <cp:revision>1</cp:revision>
  <dcterms:created xsi:type="dcterms:W3CDTF">2017-03-27T11:47:00Z</dcterms:created>
  <dcterms:modified xsi:type="dcterms:W3CDTF">2017-03-27T11:49:00Z</dcterms:modified>
</cp:coreProperties>
</file>